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BF" w:rsidRDefault="002631BF" w:rsidP="002631BF">
      <w:pPr>
        <w:spacing w:after="0" w:line="240" w:lineRule="auto"/>
        <w:ind w:left="502"/>
        <w:jc w:val="center"/>
        <w:rPr>
          <w:rFonts w:ascii="Times New Roman" w:hAnsi="Times New Roman"/>
          <w:sz w:val="28"/>
          <w:szCs w:val="28"/>
        </w:rPr>
      </w:pPr>
      <w:r w:rsidRPr="00947AE3">
        <w:rPr>
          <w:rFonts w:ascii="Times New Roman" w:hAnsi="Times New Roman"/>
          <w:b/>
          <w:sz w:val="28"/>
          <w:szCs w:val="28"/>
        </w:rPr>
        <w:t>Итоги проведения 10-ой школьной научно-практической конференции «Поиск</w:t>
      </w:r>
      <w:r>
        <w:rPr>
          <w:rFonts w:ascii="Times New Roman" w:hAnsi="Times New Roman"/>
          <w:b/>
          <w:sz w:val="28"/>
          <w:szCs w:val="28"/>
        </w:rPr>
        <w:t>-19</w:t>
      </w:r>
      <w:r w:rsidRPr="00947AE3">
        <w:rPr>
          <w:rFonts w:ascii="Times New Roman" w:hAnsi="Times New Roman"/>
          <w:b/>
          <w:sz w:val="28"/>
          <w:szCs w:val="28"/>
        </w:rPr>
        <w:t>».</w:t>
      </w:r>
    </w:p>
    <w:p w:rsidR="002631BF" w:rsidRPr="007F5A15" w:rsidRDefault="002631BF" w:rsidP="002631BF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5A15">
        <w:rPr>
          <w:rFonts w:ascii="Times New Roman" w:hAnsi="Times New Roman"/>
          <w:sz w:val="24"/>
          <w:szCs w:val="24"/>
        </w:rPr>
        <w:t xml:space="preserve">Конференция была проведена согласно составленному плану работы. </w:t>
      </w:r>
    </w:p>
    <w:p w:rsidR="002631BF" w:rsidRPr="007F5A15" w:rsidRDefault="002631BF" w:rsidP="00263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15">
        <w:rPr>
          <w:rFonts w:ascii="Times New Roman" w:hAnsi="Times New Roman"/>
          <w:sz w:val="24"/>
          <w:szCs w:val="24"/>
        </w:rPr>
        <w:t xml:space="preserve">         В конференции приняло участие 58 школьников 1-11 классов, их родители, педагоги школы.     </w:t>
      </w:r>
    </w:p>
    <w:p w:rsidR="002631BF" w:rsidRPr="007F5A15" w:rsidRDefault="002631BF" w:rsidP="00263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A15">
        <w:rPr>
          <w:rFonts w:ascii="Times New Roman" w:hAnsi="Times New Roman"/>
          <w:sz w:val="24"/>
          <w:szCs w:val="24"/>
        </w:rPr>
        <w:t xml:space="preserve">         Работа конференции проходила по трём секциям: секция «Инженерный старт», гуманитарная секция и </w:t>
      </w:r>
      <w:proofErr w:type="gramStart"/>
      <w:r w:rsidRPr="007F5A15">
        <w:rPr>
          <w:rFonts w:ascii="Times New Roman" w:hAnsi="Times New Roman"/>
          <w:sz w:val="24"/>
          <w:szCs w:val="24"/>
        </w:rPr>
        <w:t>естественно-научная</w:t>
      </w:r>
      <w:proofErr w:type="gramEnd"/>
      <w:r w:rsidRPr="007F5A15">
        <w:rPr>
          <w:rFonts w:ascii="Times New Roman" w:hAnsi="Times New Roman"/>
          <w:sz w:val="24"/>
          <w:szCs w:val="24"/>
        </w:rPr>
        <w:t xml:space="preserve"> секция. Всего было представлено 19 работ. </w:t>
      </w:r>
    </w:p>
    <w:p w:rsidR="002631BF" w:rsidRPr="007F5A15" w:rsidRDefault="002631BF" w:rsidP="00263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F5A15">
        <w:rPr>
          <w:rFonts w:ascii="Times New Roman" w:hAnsi="Times New Roman"/>
          <w:i/>
          <w:sz w:val="24"/>
          <w:szCs w:val="24"/>
        </w:rPr>
        <w:t>Таблица №1</w:t>
      </w:r>
    </w:p>
    <w:p w:rsidR="002631BF" w:rsidRDefault="002631BF" w:rsidP="0026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A15">
        <w:rPr>
          <w:rFonts w:ascii="Times New Roman" w:hAnsi="Times New Roman"/>
          <w:b/>
          <w:sz w:val="24"/>
          <w:szCs w:val="24"/>
        </w:rPr>
        <w:t xml:space="preserve">План работы секции «Инженерный старт» </w:t>
      </w:r>
    </w:p>
    <w:p w:rsidR="002631BF" w:rsidRPr="007F5A15" w:rsidRDefault="002631BF" w:rsidP="0026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2631BF" w:rsidRPr="007158AA" w:rsidTr="00B8540E">
        <w:tc>
          <w:tcPr>
            <w:tcW w:w="675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8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8AA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3242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8A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8A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2631BF" w:rsidRPr="007158AA" w:rsidTr="00B8540E">
        <w:tc>
          <w:tcPr>
            <w:tcW w:w="675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AA">
              <w:rPr>
                <w:rFonts w:ascii="Times New Roman" w:hAnsi="Times New Roman"/>
                <w:sz w:val="24"/>
                <w:szCs w:val="24"/>
              </w:rPr>
              <w:t>Савин Владимир, Шевченко Егор, 3а</w:t>
            </w:r>
          </w:p>
        </w:tc>
        <w:tc>
          <w:tcPr>
            <w:tcW w:w="3242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AA">
              <w:rPr>
                <w:rFonts w:ascii="Times New Roman" w:hAnsi="Times New Roman"/>
                <w:sz w:val="24"/>
                <w:szCs w:val="24"/>
              </w:rPr>
              <w:t>Исследование летных качеств самолета</w:t>
            </w:r>
          </w:p>
        </w:tc>
        <w:tc>
          <w:tcPr>
            <w:tcW w:w="2393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Светлана Викторовна</w:t>
            </w:r>
            <w:bookmarkStart w:id="0" w:name="_GoBack"/>
            <w:bookmarkEnd w:id="0"/>
          </w:p>
        </w:tc>
      </w:tr>
      <w:tr w:rsidR="002631BF" w:rsidRPr="007158AA" w:rsidTr="00B8540E">
        <w:tc>
          <w:tcPr>
            <w:tcW w:w="675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8AA">
              <w:rPr>
                <w:rFonts w:ascii="Times New Roman" w:hAnsi="Times New Roman"/>
                <w:sz w:val="24"/>
                <w:szCs w:val="24"/>
              </w:rPr>
              <w:t>Верхошанская</w:t>
            </w:r>
            <w:proofErr w:type="spellEnd"/>
            <w:r w:rsidRPr="007158AA">
              <w:rPr>
                <w:rFonts w:ascii="Times New Roman" w:hAnsi="Times New Roman"/>
                <w:sz w:val="24"/>
                <w:szCs w:val="24"/>
              </w:rPr>
              <w:t xml:space="preserve"> Надежда, </w:t>
            </w:r>
            <w:proofErr w:type="spellStart"/>
            <w:r w:rsidRPr="007158AA">
              <w:rPr>
                <w:rFonts w:ascii="Times New Roman" w:hAnsi="Times New Roman"/>
                <w:sz w:val="24"/>
                <w:szCs w:val="24"/>
              </w:rPr>
              <w:t>Агрест</w:t>
            </w:r>
            <w:proofErr w:type="spellEnd"/>
            <w:r w:rsidRPr="007158AA">
              <w:rPr>
                <w:rFonts w:ascii="Times New Roman" w:hAnsi="Times New Roman"/>
                <w:sz w:val="24"/>
                <w:szCs w:val="24"/>
              </w:rPr>
              <w:t xml:space="preserve"> Вероника, 4а</w:t>
            </w:r>
          </w:p>
        </w:tc>
        <w:tc>
          <w:tcPr>
            <w:tcW w:w="3242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AA">
              <w:rPr>
                <w:rFonts w:ascii="Times New Roman" w:hAnsi="Times New Roman"/>
                <w:sz w:val="24"/>
                <w:szCs w:val="24"/>
              </w:rPr>
              <w:t>С красной книгой по Хабаровскому краю</w:t>
            </w:r>
          </w:p>
        </w:tc>
        <w:tc>
          <w:tcPr>
            <w:tcW w:w="2393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Ясько Ирина Юрьевна</w:t>
            </w:r>
          </w:p>
        </w:tc>
      </w:tr>
      <w:tr w:rsidR="002631BF" w:rsidRPr="007158AA" w:rsidTr="00B8540E">
        <w:tc>
          <w:tcPr>
            <w:tcW w:w="675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8AA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7158AA">
              <w:rPr>
                <w:rFonts w:ascii="Times New Roman" w:hAnsi="Times New Roman"/>
                <w:sz w:val="24"/>
                <w:szCs w:val="24"/>
              </w:rPr>
              <w:t xml:space="preserve"> Ксения, 1б</w:t>
            </w:r>
          </w:p>
        </w:tc>
        <w:tc>
          <w:tcPr>
            <w:tcW w:w="3242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AA">
              <w:rPr>
                <w:rFonts w:ascii="Times New Roman" w:hAnsi="Times New Roman"/>
                <w:sz w:val="24"/>
                <w:szCs w:val="24"/>
              </w:rPr>
              <w:t>Кукла-неваляшка</w:t>
            </w:r>
          </w:p>
        </w:tc>
        <w:tc>
          <w:tcPr>
            <w:tcW w:w="2393" w:type="dxa"/>
            <w:shd w:val="clear" w:color="auto" w:fill="auto"/>
          </w:tcPr>
          <w:p w:rsidR="002631BF" w:rsidRPr="007158AA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Матвеенко Любовь Михайловна</w:t>
            </w:r>
          </w:p>
        </w:tc>
      </w:tr>
    </w:tbl>
    <w:p w:rsidR="002631BF" w:rsidRPr="007F5A15" w:rsidRDefault="002631BF" w:rsidP="00263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1BF" w:rsidRPr="007F5A15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A15">
        <w:rPr>
          <w:rFonts w:ascii="Times New Roman" w:hAnsi="Times New Roman"/>
          <w:sz w:val="24"/>
          <w:szCs w:val="24"/>
        </w:rPr>
        <w:t>Члены жюри: Хитрова А.Е., Полякова А.А., Козырь Е.В.</w:t>
      </w:r>
    </w:p>
    <w:p w:rsidR="002631BF" w:rsidRDefault="002631BF" w:rsidP="0026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1BF" w:rsidRPr="00415066" w:rsidRDefault="002631BF" w:rsidP="0026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066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 xml:space="preserve">гуманитарной </w:t>
      </w:r>
      <w:r w:rsidRPr="00415066">
        <w:rPr>
          <w:rFonts w:ascii="Times New Roman" w:hAnsi="Times New Roman"/>
          <w:b/>
          <w:sz w:val="24"/>
          <w:szCs w:val="24"/>
        </w:rPr>
        <w:t xml:space="preserve">секции </w:t>
      </w:r>
    </w:p>
    <w:p w:rsidR="002631BF" w:rsidRPr="00415066" w:rsidRDefault="002631BF" w:rsidP="00263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631BF" w:rsidRPr="007F5A15" w:rsidRDefault="002631BF" w:rsidP="00263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4235"/>
        <w:gridCol w:w="2393"/>
      </w:tblGrid>
      <w:tr w:rsidR="002631BF" w:rsidRPr="00415066" w:rsidTr="00B8540E">
        <w:tc>
          <w:tcPr>
            <w:tcW w:w="534" w:type="dxa"/>
          </w:tcPr>
          <w:p w:rsidR="002631BF" w:rsidRPr="00415066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631BF" w:rsidRPr="00415066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66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4235" w:type="dxa"/>
          </w:tcPr>
          <w:p w:rsidR="002631BF" w:rsidRPr="00415066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2631BF" w:rsidRPr="00415066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6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631BF" w:rsidRPr="00415066" w:rsidTr="00B8540E">
        <w:tc>
          <w:tcPr>
            <w:tcW w:w="534" w:type="dxa"/>
          </w:tcPr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Ананьева Ксения, 8а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«Антропонимика в современном мире»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Симонова Инга Альбертовна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1BF" w:rsidRPr="00415066" w:rsidTr="00B8540E">
        <w:tc>
          <w:tcPr>
            <w:tcW w:w="534" w:type="dxa"/>
          </w:tcPr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Насретдинов Дмитрий,  8а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«Русский язык в мире рекламы»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Симонова Инга Альбертовна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1BF" w:rsidRPr="00415066" w:rsidTr="00B8540E">
        <w:tc>
          <w:tcPr>
            <w:tcW w:w="534" w:type="dxa"/>
          </w:tcPr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Петров Сергей, 6а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«Средневековый замок»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proofErr w:type="spellStart"/>
            <w:r w:rsidRPr="007F5A15">
              <w:rPr>
                <w:rFonts w:eastAsia="+mn-ea"/>
                <w:color w:val="000000"/>
                <w:kern w:val="24"/>
              </w:rPr>
              <w:t>Ходжер</w:t>
            </w:r>
            <w:proofErr w:type="spellEnd"/>
            <w:r w:rsidRPr="007F5A15">
              <w:rPr>
                <w:rFonts w:eastAsia="+mn-ea"/>
                <w:color w:val="000000"/>
                <w:kern w:val="24"/>
              </w:rPr>
              <w:t xml:space="preserve"> Елена Владимировна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1BF" w:rsidRPr="00415066" w:rsidTr="00B8540E">
        <w:tc>
          <w:tcPr>
            <w:tcW w:w="534" w:type="dxa"/>
          </w:tcPr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proofErr w:type="spellStart"/>
            <w:r w:rsidRPr="007F5A15">
              <w:rPr>
                <w:rFonts w:eastAsia="+mn-ea"/>
                <w:color w:val="000000"/>
                <w:kern w:val="24"/>
              </w:rPr>
              <w:t>Боднарюк</w:t>
            </w:r>
            <w:proofErr w:type="spellEnd"/>
            <w:r w:rsidRPr="007F5A15">
              <w:rPr>
                <w:rFonts w:eastAsia="+mn-ea"/>
                <w:color w:val="000000"/>
                <w:kern w:val="24"/>
              </w:rPr>
              <w:t xml:space="preserve"> Михаил, 6б</w:t>
            </w:r>
          </w:p>
          <w:p w:rsidR="002631BF" w:rsidRPr="007F5A15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</w:p>
        </w:tc>
        <w:tc>
          <w:tcPr>
            <w:tcW w:w="4235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«</w:t>
            </w:r>
            <w:proofErr w:type="spellStart"/>
            <w:r w:rsidRPr="007F5A15">
              <w:rPr>
                <w:rFonts w:eastAsia="+mn-ea"/>
                <w:color w:val="000000"/>
                <w:kern w:val="24"/>
              </w:rPr>
              <w:t>Грюнвальдская</w:t>
            </w:r>
            <w:proofErr w:type="spellEnd"/>
            <w:r w:rsidRPr="007F5A15">
              <w:rPr>
                <w:rFonts w:eastAsia="+mn-ea"/>
                <w:color w:val="000000"/>
                <w:kern w:val="24"/>
              </w:rPr>
              <w:t xml:space="preserve"> битва»</w:t>
            </w:r>
          </w:p>
          <w:p w:rsidR="002631BF" w:rsidRPr="007F5A15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</w:p>
        </w:tc>
        <w:tc>
          <w:tcPr>
            <w:tcW w:w="2393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proofErr w:type="spellStart"/>
            <w:r w:rsidRPr="007F5A15">
              <w:rPr>
                <w:rFonts w:eastAsia="+mn-ea"/>
                <w:color w:val="000000"/>
                <w:kern w:val="24"/>
              </w:rPr>
              <w:t>Ходжер</w:t>
            </w:r>
            <w:proofErr w:type="spellEnd"/>
            <w:r w:rsidRPr="007F5A15">
              <w:rPr>
                <w:rFonts w:eastAsia="+mn-ea"/>
                <w:color w:val="000000"/>
                <w:kern w:val="24"/>
              </w:rPr>
              <w:t xml:space="preserve"> Елена Владимировна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1BF" w:rsidRPr="00415066" w:rsidTr="00B8540E">
        <w:tc>
          <w:tcPr>
            <w:tcW w:w="534" w:type="dxa"/>
          </w:tcPr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Тарасов Богдан, Тенетко Ульяна, 9а</w:t>
            </w:r>
          </w:p>
          <w:p w:rsidR="002631BF" w:rsidRPr="007F5A15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</w:p>
        </w:tc>
        <w:tc>
          <w:tcPr>
            <w:tcW w:w="4235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«История Аляски»</w:t>
            </w:r>
          </w:p>
          <w:p w:rsidR="002631BF" w:rsidRPr="007F5A15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</w:p>
        </w:tc>
        <w:tc>
          <w:tcPr>
            <w:tcW w:w="2393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Гутникова Ирина Федоровна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1BF" w:rsidRPr="007F5A15" w:rsidTr="00B8540E">
        <w:tc>
          <w:tcPr>
            <w:tcW w:w="534" w:type="dxa"/>
          </w:tcPr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 xml:space="preserve">Свешникова Александра, </w:t>
            </w:r>
            <w:proofErr w:type="spellStart"/>
            <w:r w:rsidRPr="007F5A15">
              <w:rPr>
                <w:rFonts w:eastAsia="+mn-ea"/>
                <w:color w:val="000000"/>
                <w:kern w:val="24"/>
              </w:rPr>
              <w:t>Лесникова</w:t>
            </w:r>
            <w:proofErr w:type="spellEnd"/>
            <w:r w:rsidRPr="007F5A15">
              <w:rPr>
                <w:rFonts w:eastAsia="+mn-ea"/>
                <w:color w:val="000000"/>
                <w:kern w:val="24"/>
              </w:rPr>
              <w:t xml:space="preserve"> Дарья, 5а</w:t>
            </w:r>
          </w:p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</w:p>
        </w:tc>
        <w:tc>
          <w:tcPr>
            <w:tcW w:w="4235" w:type="dxa"/>
          </w:tcPr>
          <w:p w:rsidR="002631BF" w:rsidRPr="007F5A15" w:rsidRDefault="002631BF" w:rsidP="00B8540E">
            <w:pPr>
              <w:pStyle w:val="a3"/>
              <w:spacing w:before="0" w:beforeAutospacing="0" w:after="0" w:afterAutospacing="0" w:line="480" w:lineRule="auto"/>
              <w:jc w:val="center"/>
              <w:rPr>
                <w:lang w:val="en-US"/>
              </w:rPr>
            </w:pPr>
            <w:r w:rsidRPr="007F5A15">
              <w:rPr>
                <w:rFonts w:eastAsia="SimSun"/>
                <w:color w:val="000000"/>
                <w:kern w:val="24"/>
                <w:lang w:val="en-US"/>
              </w:rPr>
              <w:t>"THE RED BOOK OF THE KHABAROVSK TERRITORY"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7F5A15">
              <w:rPr>
                <w:rFonts w:eastAsia="+mn-ea"/>
                <w:color w:val="000000"/>
                <w:kern w:val="24"/>
              </w:rPr>
              <w:t>Федорова Нина Николаевна</w:t>
            </w:r>
          </w:p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631BF" w:rsidRPr="007F5A15" w:rsidTr="00B8540E">
        <w:tc>
          <w:tcPr>
            <w:tcW w:w="534" w:type="dxa"/>
          </w:tcPr>
          <w:p w:rsidR="002631BF" w:rsidRPr="007F5A15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Белявская Ксения, 11</w:t>
            </w:r>
          </w:p>
        </w:tc>
        <w:tc>
          <w:tcPr>
            <w:tcW w:w="4235" w:type="dxa"/>
          </w:tcPr>
          <w:p w:rsidR="002631BF" w:rsidRPr="007F5A15" w:rsidRDefault="002631BF" w:rsidP="00B8540E">
            <w:pPr>
              <w:pStyle w:val="a3"/>
              <w:spacing w:before="0" w:beforeAutospacing="0" w:after="0" w:afterAutospacing="0" w:line="480" w:lineRule="auto"/>
              <w:jc w:val="center"/>
              <w:rPr>
                <w:rFonts w:eastAsia="SimSun"/>
                <w:color w:val="000000"/>
                <w:kern w:val="24"/>
                <w:lang w:val="en-US"/>
              </w:rPr>
            </w:pPr>
          </w:p>
        </w:tc>
        <w:tc>
          <w:tcPr>
            <w:tcW w:w="2393" w:type="dxa"/>
          </w:tcPr>
          <w:p w:rsidR="002631BF" w:rsidRPr="007F5A15" w:rsidRDefault="002631BF" w:rsidP="00B8540E">
            <w:pPr>
              <w:pStyle w:val="a3"/>
              <w:spacing w:before="86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</w:p>
        </w:tc>
      </w:tr>
    </w:tbl>
    <w:p w:rsidR="002631BF" w:rsidRPr="00415066" w:rsidRDefault="002631BF" w:rsidP="00263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066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Михайлюк Е.А., Соколова А.В., Насретдинова Н.А.</w:t>
      </w: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31BF" w:rsidRPr="00415066" w:rsidRDefault="002631BF" w:rsidP="00263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066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 xml:space="preserve">научно-естественной </w:t>
      </w:r>
      <w:r w:rsidRPr="00415066">
        <w:rPr>
          <w:rFonts w:ascii="Times New Roman" w:hAnsi="Times New Roman"/>
          <w:b/>
          <w:sz w:val="24"/>
          <w:szCs w:val="24"/>
        </w:rPr>
        <w:t xml:space="preserve">секции </w:t>
      </w:r>
    </w:p>
    <w:p w:rsidR="002631BF" w:rsidRPr="00415066" w:rsidRDefault="002631BF" w:rsidP="00263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631BF" w:rsidRPr="00415066" w:rsidRDefault="002631BF" w:rsidP="002631B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15066">
        <w:rPr>
          <w:rFonts w:ascii="Times New Roman" w:hAnsi="Times New Roman"/>
          <w:i/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322"/>
        <w:gridCol w:w="3916"/>
        <w:gridCol w:w="2825"/>
      </w:tblGrid>
      <w:tr w:rsidR="002631BF" w:rsidRPr="00415066" w:rsidTr="00B8540E">
        <w:tc>
          <w:tcPr>
            <w:tcW w:w="508" w:type="dxa"/>
          </w:tcPr>
          <w:p w:rsidR="002631BF" w:rsidRPr="00415066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</w:tcPr>
          <w:p w:rsidR="002631BF" w:rsidRPr="00415066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66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3916" w:type="dxa"/>
          </w:tcPr>
          <w:p w:rsidR="002631BF" w:rsidRPr="00415066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25" w:type="dxa"/>
          </w:tcPr>
          <w:p w:rsidR="002631BF" w:rsidRPr="00415066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6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631BF" w:rsidRPr="00415066" w:rsidTr="00B8540E">
        <w:tc>
          <w:tcPr>
            <w:tcW w:w="508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Ананьева Ксения, 8а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+mn-ea"/>
                <w:color w:val="000000"/>
                <w:kern w:val="24"/>
              </w:rPr>
              <w:t>«</w:t>
            </w:r>
            <w:r w:rsidRPr="00526ADD">
              <w:rPr>
                <w:rFonts w:eastAsia="Calibri"/>
                <w:color w:val="000000"/>
                <w:kern w:val="24"/>
              </w:rPr>
              <w:t>Ресничные клещи</w:t>
            </w:r>
            <w:r w:rsidRPr="00526ADD">
              <w:rPr>
                <w:rFonts w:eastAsia="+mn-ea"/>
                <w:color w:val="000000"/>
                <w:kern w:val="24"/>
              </w:rPr>
              <w:t>»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Савина Тамара Николаевна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1BF" w:rsidRPr="00415066" w:rsidTr="00B8540E">
        <w:tc>
          <w:tcPr>
            <w:tcW w:w="508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proofErr w:type="spellStart"/>
            <w:r w:rsidRPr="00526ADD">
              <w:rPr>
                <w:rFonts w:eastAsia="Calibri"/>
                <w:color w:val="000000"/>
                <w:kern w:val="24"/>
              </w:rPr>
              <w:t>Крамсаев</w:t>
            </w:r>
            <w:proofErr w:type="spellEnd"/>
            <w:r w:rsidRPr="00526ADD">
              <w:rPr>
                <w:rFonts w:eastAsia="Calibri"/>
                <w:color w:val="000000"/>
                <w:kern w:val="24"/>
              </w:rPr>
              <w:t xml:space="preserve"> Никита, 8б</w:t>
            </w:r>
          </w:p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</w:p>
        </w:tc>
        <w:tc>
          <w:tcPr>
            <w:tcW w:w="3916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«Мармелад: вред или польза?»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Савина Тамара Николаевна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1BF" w:rsidRPr="00415066" w:rsidTr="00B8540E">
        <w:tc>
          <w:tcPr>
            <w:tcW w:w="508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Гаер Евгения, 9б</w:t>
            </w:r>
          </w:p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</w:p>
        </w:tc>
        <w:tc>
          <w:tcPr>
            <w:tcW w:w="3916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«Комнатные растения»</w:t>
            </w:r>
          </w:p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</w:p>
        </w:tc>
        <w:tc>
          <w:tcPr>
            <w:tcW w:w="2825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Савина Тамара Николаевна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1BF" w:rsidRPr="00415066" w:rsidTr="00B8540E">
        <w:tc>
          <w:tcPr>
            <w:tcW w:w="508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 xml:space="preserve">Чистякова Ирина, </w:t>
            </w:r>
            <w:proofErr w:type="spellStart"/>
            <w:r w:rsidRPr="00526ADD">
              <w:rPr>
                <w:rFonts w:eastAsia="Calibri"/>
                <w:color w:val="000000"/>
                <w:kern w:val="24"/>
              </w:rPr>
              <w:t>Федорюк</w:t>
            </w:r>
            <w:proofErr w:type="spellEnd"/>
            <w:r w:rsidRPr="00526ADD">
              <w:rPr>
                <w:rFonts w:eastAsia="Calibri"/>
                <w:color w:val="000000"/>
                <w:kern w:val="24"/>
              </w:rPr>
              <w:t xml:space="preserve"> Елизавета</w:t>
            </w:r>
            <w:r>
              <w:rPr>
                <w:rFonts w:eastAsia="Calibri"/>
                <w:color w:val="000000"/>
                <w:kern w:val="24"/>
              </w:rPr>
              <w:t>, 6а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631BF" w:rsidRPr="00526ADD" w:rsidRDefault="002631BF" w:rsidP="00B8540E">
            <w:pPr>
              <w:pStyle w:val="a3"/>
              <w:spacing w:before="0" w:beforeAutospacing="0" w:after="200" w:afterAutospacing="0" w:line="276" w:lineRule="auto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«Единицы измерения длины»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Никишина Татьяна Андреевна, Макарова Лариса Владимировна</w:t>
            </w:r>
          </w:p>
        </w:tc>
      </w:tr>
      <w:tr w:rsidR="002631BF" w:rsidRPr="00415066" w:rsidTr="00B8540E">
        <w:tc>
          <w:tcPr>
            <w:tcW w:w="508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Опевалова Анфиса, 9б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«Ультразвук и его влияние на человека»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Никишина Татьяна Андреевна, Макарова Лариса Владимировна</w:t>
            </w:r>
          </w:p>
        </w:tc>
      </w:tr>
      <w:tr w:rsidR="002631BF" w:rsidRPr="00415066" w:rsidTr="00B8540E">
        <w:tc>
          <w:tcPr>
            <w:tcW w:w="508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2631BF" w:rsidRPr="00526ADD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526ADD">
              <w:t>Золотарев Михаил, 11а</w:t>
            </w:r>
          </w:p>
        </w:tc>
        <w:tc>
          <w:tcPr>
            <w:tcW w:w="3916" w:type="dxa"/>
          </w:tcPr>
          <w:p w:rsidR="002631BF" w:rsidRPr="00526ADD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526ADD">
              <w:t>«Влияние сотового телефона на организм человека»</w:t>
            </w:r>
          </w:p>
        </w:tc>
        <w:tc>
          <w:tcPr>
            <w:tcW w:w="2825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Никишина Татьяна Андреевна, Макарова Лариса Владимировна</w:t>
            </w:r>
          </w:p>
        </w:tc>
      </w:tr>
      <w:tr w:rsidR="002631BF" w:rsidRPr="00415066" w:rsidTr="00B8540E">
        <w:tc>
          <w:tcPr>
            <w:tcW w:w="508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Штурман Александр, 9б</w:t>
            </w:r>
          </w:p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</w:p>
        </w:tc>
        <w:tc>
          <w:tcPr>
            <w:tcW w:w="3916" w:type="dxa"/>
          </w:tcPr>
          <w:p w:rsidR="002631BF" w:rsidRPr="00526ADD" w:rsidRDefault="002631BF" w:rsidP="00B8540E">
            <w:pPr>
              <w:pStyle w:val="a3"/>
              <w:spacing w:before="0" w:beforeAutospacing="0" w:after="200" w:afterAutospacing="0" w:line="276" w:lineRule="auto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«Благоустройство школьной территории»</w:t>
            </w:r>
          </w:p>
          <w:p w:rsidR="002631BF" w:rsidRPr="00526ADD" w:rsidRDefault="002631BF" w:rsidP="00B8540E">
            <w:pPr>
              <w:pStyle w:val="a3"/>
              <w:spacing w:before="0" w:beforeAutospacing="0" w:after="200" w:afterAutospacing="0" w:line="276" w:lineRule="auto"/>
              <w:textAlignment w:val="baseline"/>
            </w:pPr>
          </w:p>
        </w:tc>
        <w:tc>
          <w:tcPr>
            <w:tcW w:w="2825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Савина Тамара Николаевна</w:t>
            </w:r>
          </w:p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</w:p>
        </w:tc>
      </w:tr>
      <w:tr w:rsidR="002631BF" w:rsidRPr="00415066" w:rsidTr="00B8540E">
        <w:tc>
          <w:tcPr>
            <w:tcW w:w="508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proofErr w:type="spellStart"/>
            <w:r w:rsidRPr="00526ADD">
              <w:rPr>
                <w:rFonts w:eastAsia="Calibri"/>
                <w:color w:val="000000"/>
                <w:kern w:val="24"/>
              </w:rPr>
              <w:t>Гудан</w:t>
            </w:r>
            <w:proofErr w:type="spellEnd"/>
            <w:r w:rsidRPr="00526ADD">
              <w:rPr>
                <w:rFonts w:eastAsia="Calibri"/>
                <w:color w:val="000000"/>
                <w:kern w:val="24"/>
              </w:rPr>
              <w:t xml:space="preserve"> Наталья, 1а</w:t>
            </w:r>
          </w:p>
          <w:p w:rsidR="002631BF" w:rsidRPr="00526ADD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</w:p>
        </w:tc>
        <w:tc>
          <w:tcPr>
            <w:tcW w:w="3916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«Облака»</w:t>
            </w:r>
          </w:p>
          <w:p w:rsidR="002631BF" w:rsidRPr="00526ADD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</w:p>
        </w:tc>
        <w:tc>
          <w:tcPr>
            <w:tcW w:w="2825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Романенко Ольга Александровна</w:t>
            </w:r>
          </w:p>
          <w:p w:rsidR="002631BF" w:rsidRPr="00526ADD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</w:p>
        </w:tc>
      </w:tr>
      <w:tr w:rsidR="002631BF" w:rsidRPr="00415066" w:rsidTr="00B8540E">
        <w:tc>
          <w:tcPr>
            <w:tcW w:w="508" w:type="dxa"/>
          </w:tcPr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2631BF" w:rsidRPr="00526ADD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526ADD">
              <w:t>Фролова Алина, 11</w:t>
            </w:r>
          </w:p>
        </w:tc>
        <w:tc>
          <w:tcPr>
            <w:tcW w:w="3916" w:type="dxa"/>
          </w:tcPr>
          <w:p w:rsidR="002631BF" w:rsidRPr="00526ADD" w:rsidRDefault="002631BF" w:rsidP="00B8540E">
            <w:pPr>
              <w:pStyle w:val="a3"/>
              <w:spacing w:before="86" w:beforeAutospacing="0" w:after="0" w:afterAutospacing="0"/>
              <w:textAlignment w:val="baseline"/>
            </w:pPr>
            <w:r w:rsidRPr="00526ADD">
              <w:t>«Создание тетради для подготовки к ЕГЭ»</w:t>
            </w:r>
          </w:p>
        </w:tc>
        <w:tc>
          <w:tcPr>
            <w:tcW w:w="2825" w:type="dxa"/>
          </w:tcPr>
          <w:p w:rsidR="002631BF" w:rsidRPr="00526ADD" w:rsidRDefault="002631BF" w:rsidP="00B8540E">
            <w:pPr>
              <w:pStyle w:val="a3"/>
              <w:spacing w:before="96" w:beforeAutospacing="0" w:after="0" w:afterAutospacing="0"/>
              <w:textAlignment w:val="baseline"/>
            </w:pPr>
            <w:r w:rsidRPr="00526ADD">
              <w:rPr>
                <w:rFonts w:eastAsia="Calibri"/>
                <w:color w:val="000000"/>
                <w:kern w:val="24"/>
              </w:rPr>
              <w:t>Савина Тамара Николаевна</w:t>
            </w:r>
          </w:p>
          <w:p w:rsidR="002631BF" w:rsidRPr="00526ADD" w:rsidRDefault="002631BF" w:rsidP="00B8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1BF" w:rsidRDefault="002631BF" w:rsidP="00263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066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/>
          <w:sz w:val="24"/>
          <w:szCs w:val="24"/>
        </w:rPr>
        <w:t>Ходжер</w:t>
      </w:r>
      <w:proofErr w:type="spellEnd"/>
      <w:r>
        <w:rPr>
          <w:rFonts w:ascii="Times New Roman" w:hAnsi="Times New Roman"/>
          <w:sz w:val="24"/>
          <w:szCs w:val="24"/>
        </w:rPr>
        <w:t xml:space="preserve"> Е.В</w:t>
      </w:r>
      <w:r w:rsidRPr="00415066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О.Г., Сафонова В.Б.</w:t>
      </w:r>
    </w:p>
    <w:p w:rsidR="002631BF" w:rsidRPr="00415066" w:rsidRDefault="002631BF" w:rsidP="00263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ШНПК «Поиск»</w:t>
      </w: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31BF" w:rsidRPr="004D413A" w:rsidRDefault="002631BF" w:rsidP="002631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1 степени: </w:t>
      </w:r>
      <w:r w:rsidRPr="004D413A">
        <w:rPr>
          <w:rFonts w:ascii="Times New Roman" w:hAnsi="Times New Roman"/>
          <w:sz w:val="24"/>
          <w:szCs w:val="24"/>
        </w:rPr>
        <w:t xml:space="preserve">Белявская К. 11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Золотарев М. 11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Савин В. 3а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Шевченко Е. 3а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Опевалова А. 9а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D413A">
        <w:rPr>
          <w:rFonts w:ascii="Times New Roman" w:hAnsi="Times New Roman"/>
          <w:sz w:val="24"/>
          <w:szCs w:val="24"/>
        </w:rPr>
        <w:t>Боднарюк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 М. 6б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D413A">
        <w:rPr>
          <w:rFonts w:ascii="Times New Roman" w:hAnsi="Times New Roman"/>
          <w:sz w:val="24"/>
          <w:szCs w:val="24"/>
        </w:rPr>
        <w:t>Гудан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 Н. 1а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Ананьева К. 8а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>.</w:t>
      </w: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2 степени: </w:t>
      </w:r>
      <w:r w:rsidRPr="004D413A">
        <w:rPr>
          <w:rFonts w:ascii="Times New Roman" w:hAnsi="Times New Roman"/>
          <w:sz w:val="24"/>
          <w:szCs w:val="24"/>
        </w:rPr>
        <w:t xml:space="preserve">Фролова А. 11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D413A">
        <w:rPr>
          <w:rFonts w:ascii="Times New Roman" w:hAnsi="Times New Roman"/>
          <w:sz w:val="24"/>
          <w:szCs w:val="24"/>
        </w:rPr>
        <w:t>Гладких</w:t>
      </w:r>
      <w:proofErr w:type="gramEnd"/>
      <w:r w:rsidRPr="004D413A">
        <w:rPr>
          <w:rFonts w:ascii="Times New Roman" w:hAnsi="Times New Roman"/>
          <w:sz w:val="24"/>
          <w:szCs w:val="24"/>
        </w:rPr>
        <w:t xml:space="preserve"> К. 1б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Гаер Е. 9б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Свешникова А. 5а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D413A">
        <w:rPr>
          <w:rFonts w:ascii="Times New Roman" w:hAnsi="Times New Roman"/>
          <w:sz w:val="24"/>
          <w:szCs w:val="24"/>
        </w:rPr>
        <w:t>Лесникова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 Д. 5а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31BF" w:rsidRPr="004D413A" w:rsidRDefault="002631BF" w:rsidP="002631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3 степени: </w:t>
      </w:r>
      <w:proofErr w:type="spellStart"/>
      <w:r w:rsidRPr="004D413A">
        <w:rPr>
          <w:rFonts w:ascii="Times New Roman" w:hAnsi="Times New Roman"/>
          <w:sz w:val="24"/>
          <w:szCs w:val="24"/>
        </w:rPr>
        <w:t>Верхошанская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 Н. 4а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D413A">
        <w:rPr>
          <w:rFonts w:ascii="Times New Roman" w:hAnsi="Times New Roman"/>
          <w:sz w:val="24"/>
          <w:szCs w:val="24"/>
        </w:rPr>
        <w:t>Агрест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 В. 4а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., Штурман А. 9б </w:t>
      </w:r>
      <w:proofErr w:type="spellStart"/>
      <w:r w:rsidRPr="004D413A">
        <w:rPr>
          <w:rFonts w:ascii="Times New Roman" w:hAnsi="Times New Roman"/>
          <w:sz w:val="24"/>
          <w:szCs w:val="24"/>
        </w:rPr>
        <w:t>кл</w:t>
      </w:r>
      <w:proofErr w:type="spellEnd"/>
      <w:r w:rsidRPr="004D413A">
        <w:rPr>
          <w:rFonts w:ascii="Times New Roman" w:hAnsi="Times New Roman"/>
          <w:sz w:val="24"/>
          <w:szCs w:val="24"/>
        </w:rPr>
        <w:t xml:space="preserve">. </w:t>
      </w: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  <w:r>
        <w:rPr>
          <w:rFonts w:ascii="Times New Roman" w:hAnsi="Times New Roman"/>
          <w:b/>
          <w:sz w:val="24"/>
          <w:szCs w:val="24"/>
        </w:rPr>
        <w:t>муниципального конкурса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Занимательная физика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631BF" w:rsidRDefault="002631BF" w:rsidP="002631BF">
      <w:pPr>
        <w:pStyle w:val="a3"/>
        <w:spacing w:before="96" w:beforeAutospacing="0" w:after="0" w:afterAutospacing="0"/>
        <w:textAlignment w:val="baseline"/>
        <w:rPr>
          <w:rFonts w:eastAsia="Calibri"/>
          <w:color w:val="000000"/>
          <w:kern w:val="24"/>
        </w:rPr>
      </w:pPr>
      <w:r w:rsidRPr="00A61F08">
        <w:t>Районный конкурс «Занимательная физика»</w:t>
      </w:r>
      <w:r>
        <w:rPr>
          <w:b/>
        </w:rPr>
        <w:t xml:space="preserve"> - диплом 1 степени:</w:t>
      </w:r>
      <w:r w:rsidRPr="004D413A">
        <w:rPr>
          <w:rFonts w:eastAsia="Calibri"/>
          <w:color w:val="000000"/>
          <w:kern w:val="24"/>
        </w:rPr>
        <w:t xml:space="preserve"> </w:t>
      </w:r>
      <w:r w:rsidRPr="00526ADD">
        <w:rPr>
          <w:rFonts w:eastAsia="Calibri"/>
          <w:color w:val="000000"/>
          <w:kern w:val="24"/>
        </w:rPr>
        <w:t xml:space="preserve">Чистякова Ирина, </w:t>
      </w:r>
      <w:proofErr w:type="spellStart"/>
      <w:r w:rsidRPr="00526ADD">
        <w:rPr>
          <w:rFonts w:eastAsia="Calibri"/>
          <w:color w:val="000000"/>
          <w:kern w:val="24"/>
        </w:rPr>
        <w:t>Федорюк</w:t>
      </w:r>
      <w:proofErr w:type="spellEnd"/>
      <w:r w:rsidRPr="00526ADD">
        <w:rPr>
          <w:rFonts w:eastAsia="Calibri"/>
          <w:color w:val="000000"/>
          <w:kern w:val="24"/>
        </w:rPr>
        <w:t xml:space="preserve"> Елизавета</w:t>
      </w:r>
      <w:r>
        <w:rPr>
          <w:rFonts w:eastAsia="Calibri"/>
          <w:color w:val="000000"/>
          <w:kern w:val="24"/>
        </w:rPr>
        <w:t>, 6а класс.</w:t>
      </w: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НПК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Эврика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631BF" w:rsidRPr="00526ADD" w:rsidRDefault="002631BF" w:rsidP="002631BF">
      <w:pPr>
        <w:pStyle w:val="a3"/>
        <w:spacing w:before="96" w:beforeAutospacing="0" w:after="0" w:afterAutospacing="0"/>
        <w:textAlignment w:val="baseline"/>
      </w:pPr>
      <w:proofErr w:type="gramStart"/>
      <w:r>
        <w:rPr>
          <w:rFonts w:eastAsia="Calibri"/>
          <w:color w:val="000000"/>
          <w:kern w:val="24"/>
        </w:rPr>
        <w:t>Районная</w:t>
      </w:r>
      <w:proofErr w:type="gramEnd"/>
      <w:r>
        <w:rPr>
          <w:rFonts w:eastAsia="Calibri"/>
          <w:color w:val="000000"/>
          <w:kern w:val="24"/>
        </w:rPr>
        <w:t xml:space="preserve"> НПК «Эврика» - диплом 2 степени Золотарёв М. 11 класс.</w:t>
      </w: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  <w:r>
        <w:rPr>
          <w:rFonts w:ascii="Times New Roman" w:hAnsi="Times New Roman"/>
          <w:b/>
          <w:sz w:val="24"/>
          <w:szCs w:val="24"/>
        </w:rPr>
        <w:t xml:space="preserve"> краевого конкурса</w:t>
      </w:r>
    </w:p>
    <w:p w:rsidR="002631BF" w:rsidRDefault="002631BF" w:rsidP="00263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F08">
        <w:rPr>
          <w:rFonts w:ascii="Times New Roman" w:hAnsi="Times New Roman"/>
          <w:sz w:val="24"/>
          <w:szCs w:val="24"/>
        </w:rPr>
        <w:t>Краевой конкурс проектных и исследовательских работ имени Вернадского</w:t>
      </w:r>
      <w:r>
        <w:rPr>
          <w:rFonts w:ascii="Times New Roman" w:hAnsi="Times New Roman"/>
          <w:b/>
          <w:sz w:val="24"/>
          <w:szCs w:val="24"/>
        </w:rPr>
        <w:t xml:space="preserve"> – победитель </w:t>
      </w:r>
      <w:proofErr w:type="spellStart"/>
      <w:r>
        <w:rPr>
          <w:rFonts w:ascii="Times New Roman" w:hAnsi="Times New Roman"/>
          <w:sz w:val="24"/>
          <w:szCs w:val="24"/>
        </w:rPr>
        <w:t>Шелеметьев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Виталий (работа </w:t>
      </w:r>
      <w:r w:rsidRPr="00E5528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Механические х</w:t>
      </w:r>
      <w:r w:rsidRPr="00E55282">
        <w:rPr>
          <w:rFonts w:ascii="Times New Roman" w:hAnsi="Times New Roman"/>
          <w:sz w:val="24"/>
          <w:szCs w:val="24"/>
        </w:rPr>
        <w:t>арактеристики тела человека</w:t>
      </w:r>
      <w:r>
        <w:rPr>
          <w:rFonts w:ascii="Times New Roman" w:hAnsi="Times New Roman"/>
          <w:sz w:val="24"/>
          <w:szCs w:val="24"/>
        </w:rPr>
        <w:t xml:space="preserve">»), 11 класс, </w:t>
      </w:r>
      <w:r w:rsidRPr="00A61F08">
        <w:rPr>
          <w:rFonts w:ascii="Times New Roman" w:hAnsi="Times New Roman"/>
          <w:b/>
          <w:sz w:val="24"/>
          <w:szCs w:val="24"/>
        </w:rPr>
        <w:t>призер</w:t>
      </w:r>
      <w:r>
        <w:rPr>
          <w:rFonts w:ascii="Times New Roman" w:hAnsi="Times New Roman"/>
          <w:sz w:val="24"/>
          <w:szCs w:val="24"/>
        </w:rPr>
        <w:t xml:space="preserve"> – Михайлова Софья (работа </w:t>
      </w:r>
      <w:r w:rsidRPr="00E55282">
        <w:rPr>
          <w:rFonts w:ascii="Times New Roman" w:hAnsi="Times New Roman"/>
          <w:sz w:val="24"/>
          <w:szCs w:val="24"/>
        </w:rPr>
        <w:t>«Физика микроволновой печи</w:t>
      </w:r>
      <w:r>
        <w:rPr>
          <w:rFonts w:ascii="Times New Roman" w:hAnsi="Times New Roman"/>
          <w:sz w:val="24"/>
          <w:szCs w:val="24"/>
        </w:rPr>
        <w:t>»), 11 класс</w:t>
      </w:r>
    </w:p>
    <w:p w:rsidR="00441E1B" w:rsidRDefault="00441E1B"/>
    <w:sectPr w:rsidR="0044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F"/>
    <w:rsid w:val="002631BF"/>
    <w:rsid w:val="00441E1B"/>
    <w:rsid w:val="005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2019-06-07T08:47:00Z</dcterms:created>
  <dcterms:modified xsi:type="dcterms:W3CDTF">2019-06-07T08:53:00Z</dcterms:modified>
</cp:coreProperties>
</file>