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CBE" w:rsidRDefault="00903CBE" w:rsidP="00903CBE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3745F4C0" wp14:editId="34D0FB44">
            <wp:extent cx="5687695" cy="8618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3CBE" w:rsidRDefault="00903CBE" w:rsidP="00903CBE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903CBE" w:rsidRDefault="00903CBE" w:rsidP="00903CBE">
      <w:pPr>
        <w:pStyle w:val="a3"/>
        <w:jc w:val="both"/>
        <w:rPr>
          <w:rFonts w:ascii="Times New Roman" w:hAnsi="Times New Roman" w:cs="Times New Roman"/>
          <w:sz w:val="26"/>
          <w:szCs w:val="26"/>
          <w:lang w:val="en-US"/>
        </w:rPr>
      </w:pPr>
    </w:p>
    <w:p w:rsidR="004E545E" w:rsidRPr="004E545E" w:rsidRDefault="004E545E" w:rsidP="00903CB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lastRenderedPageBreak/>
        <w:t>религиозной и социальной принадлежности, учитывать разнообразие мировоззренческих подходов, способствовать реализации права обучающихся на свободный выбор мнений и убеждений.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</w:t>
      </w:r>
      <w:r w:rsidRPr="004E545E">
        <w:rPr>
          <w:rFonts w:ascii="Times New Roman" w:hAnsi="Times New Roman" w:cs="Times New Roman"/>
          <w:sz w:val="26"/>
          <w:szCs w:val="26"/>
        </w:rPr>
        <w:tab/>
        <w:t>1.5. Образовательные программы самостоятельно разрабатываются и утверждаются Учреждением.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1.6. Основные образовательные программы общего образования (начального, основного, среднего)  разрабатываются в соответствии с федеральными государственными образовательными стандартами (далее – ФГОС) на основе примерных основных образовательных программ соответствующего уровня образования.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1.7. Основные образовательные программы общего образования в обязательном порядк</w:t>
      </w:r>
      <w:r>
        <w:rPr>
          <w:rFonts w:ascii="Times New Roman" w:hAnsi="Times New Roman" w:cs="Times New Roman"/>
          <w:sz w:val="26"/>
          <w:szCs w:val="26"/>
        </w:rPr>
        <w:t>е:</w:t>
      </w:r>
    </w:p>
    <w:p w:rsidR="004E545E" w:rsidRPr="004E545E" w:rsidRDefault="004E545E" w:rsidP="008D229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1.7.1. разрабатываются на уровень образования, на срок: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основная образовательная программа начального общего образования – на 4 года;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основная образовательная программа основного общего образования – на 5 лет;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основная образовательная программа среднего общего образования – на 2 года;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1.7.2. реализуются в полном объеме в течение срока освоения соответствующего уровня образования и в соответствующем объеме в течение учебного года.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1.8. Основанием для разработки и утверждения основной образовательной программы соответствующего уровня образования является решение педагогического совета, закрепленное приказом по Учреждению "О разработке основной образовательной программы (указать уровень образования) в МБОУ СОШ № 5 г. Амурска" и "Об утверждении основной образовательной программы (указать уровень образования) в</w:t>
      </w:r>
      <w:r w:rsidRPr="004E545E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4E545E">
        <w:rPr>
          <w:rFonts w:ascii="Times New Roman" w:hAnsi="Times New Roman" w:cs="Times New Roman"/>
          <w:sz w:val="26"/>
          <w:szCs w:val="26"/>
        </w:rPr>
        <w:t xml:space="preserve">МБОУ СОШ № 5 г. Амурска " соответственно.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1.9. В основные образовательные программы общего образования (начального, основного, среднего) могут быть внесены изменения и (или) дополнения в порядке, установленном настоящим Положением.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1.10. Основные образовательные программы общего образования (начального, основного, среднего) в школе  разрабатываются и утверждаются и корректируются (изменения и дополнения), не позднее 31 августа текущего учебного года на следующий учебный год.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Pr="004E545E">
        <w:rPr>
          <w:rFonts w:ascii="Times New Roman" w:hAnsi="Times New Roman" w:cs="Times New Roman"/>
          <w:sz w:val="26"/>
          <w:szCs w:val="26"/>
        </w:rPr>
        <w:t xml:space="preserve">1.11. Основные образовательные программы общего образования (начального, основного, среднего) являются объектом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внутришкольного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 xml:space="preserve"> контроля в соответствии с планом работы Учреждения, в иных случаях – других видов контроля (оперативного, внешнего и т.п.).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1.12. Управление реализацией основных образовательных программ общего образования (начального, основного, среднего) осуществляется на основе данных, получаемых в ходе школьного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мониторинга реализации основных образовательных программ соответствующего уровня образования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1.13. Положение об управлении реализацией основных образовательных программ общего образования (начального, основного, среднего) разрабатывается и утверждается педагогическим советом в соответствии с порядком, предусмотренным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чч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>. 2, 3 ст. 30 № 273-ФЗ "Об образовании в Российской федерации", Трудовым кодексом РФ и др.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 2. Порядок разработки, утверждения и внесения изменений и (или) дополнений в основные образовательные программы общего образования (начального, основного, среднего)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2.1. Порядок разработки основных образовательных программ общего образования (начального, основного, среднего) включает следующие этапы: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2.1.1.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Основанием разработки основной образовательной программы общего образования соответствующего уровня образования является переход образовательной организации на федеральный государственный образовательный стандарт общего образования соответствующего уровня образования на основании</w:t>
      </w:r>
      <w:r>
        <w:rPr>
          <w:rFonts w:ascii="Times New Roman" w:hAnsi="Times New Roman" w:cs="Times New Roman"/>
          <w:sz w:val="26"/>
          <w:szCs w:val="26"/>
        </w:rPr>
        <w:t xml:space="preserve"> решения педагогического совета</w:t>
      </w:r>
      <w:r w:rsidRPr="004E545E">
        <w:rPr>
          <w:rFonts w:ascii="Times New Roman" w:hAnsi="Times New Roman" w:cs="Times New Roman"/>
          <w:sz w:val="26"/>
          <w:szCs w:val="26"/>
        </w:rPr>
        <w:t>, закрепленное приказом по Учреждению "О разработке основной образовательной программы (указать уровень образования) в МБОУ СОШ № 5 г. Амурска ", издаваемого в ноябре – феврале текущего учебного года при первичной разработке документа или при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 xml:space="preserve"> подготовке документа в новой редакции.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Pr="004E545E">
        <w:rPr>
          <w:rFonts w:ascii="Times New Roman" w:hAnsi="Times New Roman" w:cs="Times New Roman"/>
          <w:sz w:val="26"/>
          <w:szCs w:val="26"/>
        </w:rPr>
        <w:t xml:space="preserve">2.1.2.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На заседании педагогического совета, а также методического совета рассматриваются вопросы структуры, содержания основных образовательных программ общего образования (начального, основного, среднего) с учетом требований федерального государственного образовательного стандарта общего образования соответствующего уровня образования, примерных основных образовательных программ, специфики, особенности образовательной организации, и т. п. (указать свои особенности), осуществляется делегирование полномочий по выполнению отдельных видов работ, определяются ответственные за выполнение, а также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 xml:space="preserve"> сроки разработки и проведения педагогической экспертизы. Принимаемые решения в обязательном порядке протоколируются.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2.2. Порядок утверждения основной образовательной программы общего образования (начального, основного, среднего) предполагает следующие стадии.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2.2.1. Основные образовательные программы общего образования (начального, основного, среднего) утверждаются в срок до 31 августа текущего учебного года на основании решения педагогического совета, закрепленного приказом по Учреждению «Об утверждении основной образовательной программы (указать уровень образования) в МБОУ СОШ № 5 г. Амурска».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2.2.2. В состав рабочей группы по разработке/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внесении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 xml:space="preserve"> изменений и (или) дополнений основной образовательной программы общего образования (соответствующего уровня образования) входят: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заместители директора Учреждения по УВР;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руководители структурных подразделений образовательной организации и (или) педагоги;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педагог-психолог;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могут быть включены представители управляющего совета и учредителя.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2.2.3. Проект основной образовательной программы общего образования (начального, основного, среднего), подготовленный рабочей группой обсуждается и рассматривается на заседаниях методического совета¸ управляющего совета. По итогам указанного рассмотрения принимается решение, которое протоколируется.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2.3. Порядок внесения изменений и (или) дополнений в основные образовательные программы общего образования (начального, основного, среднего) включает следующее.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2.3.1. Основанием для внесения изменений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и(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>или) дополнений может являться: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lastRenderedPageBreak/>
        <w:t xml:space="preserve"> – разработка и принятие учебного плана на текущий учебный год;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выбор нового учебника завершенной предметной линии УМК и т.п.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изменение системы оценивания в образовательной организации;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иное.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2.3.2. Изменения и (или) дополнения могут быть внесены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>: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целевой раздел;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организационный раздел;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содержательный раздел.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2.4. Изменения и (или) дополнения могут вноситься в основные образовательные программы общего образования (начального, основного, среднего) 1 раз на начало нового учебного года по согласованию с педагогическим советом в соответствии с настоящим Положением и закрепляться приказом по школе  «О внесении изменений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и(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>или) дополнений в основную образовательную программу (указать уровень образования) в МБОУ СОШ № 5 г. Амурска».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2.5. Изменения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4E545E">
        <w:rPr>
          <w:rFonts w:ascii="Times New Roman" w:hAnsi="Times New Roman" w:cs="Times New Roman"/>
          <w:sz w:val="26"/>
          <w:szCs w:val="26"/>
        </w:rPr>
        <w:t>(или) дополнения, внесенные в основную образовательную программу общего образования (начального, основного, среднего), должны быть в течение 10-х дней (или указать свой срок) включены в экземпляр, размещенный на сайте.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2.6. Основные образовательные программы общего образования (начального, основного, среднего), разработанные в соответствии с настоящим Положения, являются интеллектуальной собственностью школы. </w:t>
      </w:r>
    </w:p>
    <w:p w:rsidR="008D2299" w:rsidRDefault="008D2299" w:rsidP="004E545E">
      <w:pPr>
        <w:pStyle w:val="a3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E545E" w:rsidRPr="004E545E" w:rsidRDefault="004E545E" w:rsidP="004E545E">
      <w:pPr>
        <w:pStyle w:val="a3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E545E">
        <w:rPr>
          <w:rFonts w:ascii="Times New Roman" w:hAnsi="Times New Roman" w:cs="Times New Roman"/>
          <w:b/>
          <w:sz w:val="26"/>
          <w:szCs w:val="26"/>
        </w:rPr>
        <w:t>3. Организационная и функциональная структура управления реализацией основных образовательных программ общего образования (начального, основного, среднего)</w:t>
      </w:r>
    </w:p>
    <w:p w:rsidR="004E545E" w:rsidRPr="004E545E" w:rsidRDefault="004E545E" w:rsidP="008D229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3.1. Администрация школы.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</w:t>
      </w:r>
      <w:r w:rsidR="008D2299">
        <w:rPr>
          <w:rFonts w:ascii="Times New Roman" w:hAnsi="Times New Roman" w:cs="Times New Roman"/>
          <w:sz w:val="26"/>
          <w:szCs w:val="26"/>
        </w:rPr>
        <w:tab/>
      </w:r>
      <w:r w:rsidRPr="004E545E">
        <w:rPr>
          <w:rFonts w:ascii="Times New Roman" w:hAnsi="Times New Roman" w:cs="Times New Roman"/>
          <w:sz w:val="26"/>
          <w:szCs w:val="26"/>
        </w:rPr>
        <w:t>3.1.1. Директор: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обеспечивает стратегическое управление реализацией основной образовательной программы общего образования (начального, основного, среднего);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создает необходимые организационно-педагогические и материально-финансовые условия в рамках бюджетного финансового обеспечения образовательной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деятельности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 xml:space="preserve"> а также за счет привлечения средств из иных источников. </w:t>
      </w:r>
    </w:p>
    <w:p w:rsidR="004E545E" w:rsidRPr="004E545E" w:rsidRDefault="004E545E" w:rsidP="008D229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3.1.2.Заместитель директора по учебно-воспитательной работе: 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– обеспечивает разработку основной образовательной программы общего образования (начального, основного, среднего), в том числе учебных планов в соответствии с положениями образовательной программы; 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– организует в образовательной организации образовательный процесс на их основе;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осуществляет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контроль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 xml:space="preserve"> и анализ выполнения учебных программ по предметам учебного плана обязательной части и части, формируемой участниками образовательного процесса, внеурочной деятельности согласно плану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внутришкольного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 xml:space="preserve"> контроля);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проводит оценку образовательных достижений учащихся в рамках освоения основной образовательной программы общего образования (начального, основного, среднего) на основе Положению о форме, периодичности и порядке текущего контроля успеваемости и промежуточной аттестации обучающихся МБОУ СОШ № 5 г. Амурска;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lastRenderedPageBreak/>
        <w:t xml:space="preserve"> – готовит информацию для руководителей структурных подразделений </w:t>
      </w:r>
      <w:r>
        <w:rPr>
          <w:rFonts w:ascii="Times New Roman" w:hAnsi="Times New Roman" w:cs="Times New Roman"/>
          <w:sz w:val="26"/>
          <w:szCs w:val="26"/>
        </w:rPr>
        <w:t>школы</w:t>
      </w:r>
      <w:r w:rsidRPr="004E545E">
        <w:rPr>
          <w:rFonts w:ascii="Times New Roman" w:hAnsi="Times New Roman" w:cs="Times New Roman"/>
          <w:sz w:val="26"/>
          <w:szCs w:val="26"/>
        </w:rPr>
        <w:t>, коллегиальных органов управления с целью согласования учебного процесса с внеурочной деятельностью и системой дополнительного образования.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</w:t>
      </w:r>
      <w:r w:rsidR="008D2299">
        <w:rPr>
          <w:rFonts w:ascii="Times New Roman" w:hAnsi="Times New Roman" w:cs="Times New Roman"/>
          <w:sz w:val="26"/>
          <w:szCs w:val="26"/>
        </w:rPr>
        <w:tab/>
      </w:r>
      <w:r w:rsidRPr="004E545E">
        <w:rPr>
          <w:rFonts w:ascii="Times New Roman" w:hAnsi="Times New Roman" w:cs="Times New Roman"/>
          <w:sz w:val="26"/>
          <w:szCs w:val="26"/>
        </w:rPr>
        <w:t>3.1.3. Заместитель директора по методической работе: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обеспечивает разработку и совершенствование рабочих программ учебных предметов, курсов, модулей (дисциплин) по учебным предметам обязательной части учебного плана, а также предметам, курсам учебного плана части, формируемой участниками образовательного процесса;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вносит предложения по изменению содержания учебного плана, осуществляет итоговый анализ и выполнения основной образовательной программы общего образования (начального, основного, среднего) совместно с заместителями директора по УВР, руководителями структурных подразделений, педагогом - психологом;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руководит процессом корректировки (ежегодно) содержания основной образовательной программы общего образования (начального, основного, среднего) в соответствии с результатами, полученными в процессе школьного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мониторинга качества реализации основной образовательной программы соответствующего уровня общего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 xml:space="preserve"> образования, на основе согласования со структурными подразделениями ОО; 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– обеспечивает обучение педагогических кадров освоению содержания ФГОС общего образования (начального, основного, среднего); 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– руководит деятельностью структурных подразделений по организации проблемного анализа результатов образовательного процесса в соответствии с ФГОС общего образования (начального, основного, среднего); 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– руководит работой психологов по мониторингу личностных результатов освоения основной образовательной программы общего образования (начального, основного, среднего) по стартовой диагностике учащихся (по группам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метапредметных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 xml:space="preserve"> результатов). </w:t>
      </w:r>
    </w:p>
    <w:p w:rsidR="004E545E" w:rsidRPr="004E545E" w:rsidRDefault="004E545E" w:rsidP="008D229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3.1.4. Заместитель директора по воспитательной работе: 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– руководит разработкой плана внеурочной деятельности;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обеспечивает разработку учебного плана дополнительного образования;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обеспечивает разработку и совершенствование рабочих программ внеурочной деятельности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>и(</w:t>
      </w:r>
      <w:proofErr w:type="gramEnd"/>
      <w:r w:rsidRPr="004E545E">
        <w:rPr>
          <w:rFonts w:ascii="Times New Roman" w:hAnsi="Times New Roman" w:cs="Times New Roman"/>
          <w:sz w:val="26"/>
          <w:szCs w:val="26"/>
        </w:rPr>
        <w:t>или) дополнительных образовательных программ, реализуемых во внеурочной деятельности;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обеспечивает контроль и анализ реализации рабочих программ внеурочной деятельности и (или) дополнительных образовательных программ, реализуемых во внеурочной деятельности;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– осуществляет организацию внеурочной деятельности; 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– осуществляет организацию образовательной деятельности в системе дополнительного образования; – обеспечивает контроль и анализ реализации учебных программ дополнительного образования; – обеспечивает интеграцию внеурочной деятельности в систему воспитательной работы ОО; – готовит информацию для руководителей структурных подразделений лицея, коллегиальных органов управления, с целью согласования внеурочной деятельности и системы дополнительного образования с содержанием образовательного процесса. </w:t>
      </w:r>
    </w:p>
    <w:p w:rsidR="004E545E" w:rsidRPr="004E545E" w:rsidRDefault="004E545E" w:rsidP="008D229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3.2. Методический совет, методические объединения учителей-предметников Учреждения: </w:t>
      </w:r>
    </w:p>
    <w:p w:rsidR="004E545E" w:rsidRPr="004E545E" w:rsidRDefault="004E545E" w:rsidP="008D229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lastRenderedPageBreak/>
        <w:t xml:space="preserve">3.2.1. Методический совет: На заседании методического совета не реже 2 раз в год, на основании информации, представленной администрацией школы, ответственными за их реализацию обсуждается ход выполнения / освоения основных образовательных программ общего образования (начального, основного, среднего). </w:t>
      </w:r>
    </w:p>
    <w:p w:rsidR="004E545E" w:rsidRPr="004E545E" w:rsidRDefault="004E545E" w:rsidP="008D2299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>3.2.2. Методические объединения – способствуют совершенствованию методического обеспечения реализации основных образовательных программ общего образования (начального, основного, среднего);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4E545E">
        <w:rPr>
          <w:rFonts w:ascii="Times New Roman" w:hAnsi="Times New Roman" w:cs="Times New Roman"/>
          <w:sz w:val="26"/>
          <w:szCs w:val="26"/>
        </w:rPr>
        <w:t xml:space="preserve">– проводят экспертизу изменений в рабочие учебные программы по учебным курсам, дисциплинам (модулям) и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межпредметным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 xml:space="preserve"> курсам (в соответствии с ежегодным учебным планом), вносимых педагогами (ежегодно в мае – июне); – проводят анализ результатов освоения основных образовательных программ общего образования (начального, основного, среднего) учащимися по всем группам образовательных достижений - предметным,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метапредметным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 xml:space="preserve"> и личностным (ежегодно в конце учебного года).</w:t>
      </w:r>
      <w:proofErr w:type="gramEnd"/>
    </w:p>
    <w:p w:rsidR="008D2299" w:rsidRDefault="008D2299" w:rsidP="004E545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E545E" w:rsidRPr="004E545E" w:rsidRDefault="004E545E" w:rsidP="004E545E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E545E">
        <w:rPr>
          <w:rFonts w:ascii="Times New Roman" w:hAnsi="Times New Roman" w:cs="Times New Roman"/>
          <w:b/>
          <w:sz w:val="26"/>
          <w:szCs w:val="26"/>
        </w:rPr>
        <w:t xml:space="preserve">4. </w:t>
      </w:r>
      <w:proofErr w:type="spellStart"/>
      <w:r w:rsidRPr="004E545E">
        <w:rPr>
          <w:rFonts w:ascii="Times New Roman" w:hAnsi="Times New Roman" w:cs="Times New Roman"/>
          <w:b/>
          <w:sz w:val="26"/>
          <w:szCs w:val="26"/>
        </w:rPr>
        <w:t>Внутришкольный</w:t>
      </w:r>
      <w:proofErr w:type="spellEnd"/>
      <w:r w:rsidRPr="004E545E">
        <w:rPr>
          <w:rFonts w:ascii="Times New Roman" w:hAnsi="Times New Roman" w:cs="Times New Roman"/>
          <w:b/>
          <w:sz w:val="26"/>
          <w:szCs w:val="26"/>
        </w:rPr>
        <w:t xml:space="preserve"> мониторинг реализации основной образовательной программы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4.1.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Внутришкольный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 xml:space="preserve"> мониторинг реализации основной образовательной программы представляет собой процедуру качественного и количественного анализа соответствия основополагающих компонентов образовательного процесса требованиям ФГОС общего образования (начального, основного, среднего) согласно п.13 ч. 2 ст. 28 № 273-ФЗ. </w:t>
      </w:r>
    </w:p>
    <w:p w:rsidR="004E545E" w:rsidRPr="004E545E" w:rsidRDefault="004E545E" w:rsidP="004E545E">
      <w:pPr>
        <w:pStyle w:val="a3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4.2.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Внутришкольный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 xml:space="preserve"> мониторинг реализации основной образовательной программы соответствующего уровня образования проводится на основе диагностического листа качественного и количественного анализа.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 w:rsidRPr="004E54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ab/>
      </w:r>
      <w:r w:rsidRPr="004E545E">
        <w:rPr>
          <w:rFonts w:ascii="Times New Roman" w:hAnsi="Times New Roman" w:cs="Times New Roman"/>
          <w:sz w:val="26"/>
          <w:szCs w:val="26"/>
        </w:rPr>
        <w:t xml:space="preserve">4.3. </w:t>
      </w:r>
      <w:proofErr w:type="spellStart"/>
      <w:r w:rsidRPr="004E545E">
        <w:rPr>
          <w:rFonts w:ascii="Times New Roman" w:hAnsi="Times New Roman" w:cs="Times New Roman"/>
          <w:sz w:val="26"/>
          <w:szCs w:val="26"/>
        </w:rPr>
        <w:t>Внутришкольный</w:t>
      </w:r>
      <w:proofErr w:type="spellEnd"/>
      <w:r w:rsidRPr="004E545E">
        <w:rPr>
          <w:rFonts w:ascii="Times New Roman" w:hAnsi="Times New Roman" w:cs="Times New Roman"/>
          <w:sz w:val="26"/>
          <w:szCs w:val="26"/>
        </w:rPr>
        <w:t xml:space="preserve"> мониторинг реализации основной образовательной программы соответствующего уровня образования проводится один раз в год для каждого уровня образования отдельно.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D2299" w:rsidRPr="0094753C" w:rsidRDefault="008D2299" w:rsidP="008D2299">
      <w:pPr>
        <w:rPr>
          <w:sz w:val="26"/>
          <w:szCs w:val="26"/>
        </w:rPr>
      </w:pPr>
      <w:r w:rsidRPr="0094753C">
        <w:rPr>
          <w:sz w:val="26"/>
          <w:szCs w:val="26"/>
        </w:rPr>
        <w:t xml:space="preserve">Принято </w:t>
      </w:r>
    </w:p>
    <w:p w:rsidR="008D2299" w:rsidRPr="0094753C" w:rsidRDefault="008D2299" w:rsidP="008D2299">
      <w:pPr>
        <w:rPr>
          <w:sz w:val="26"/>
          <w:szCs w:val="26"/>
        </w:rPr>
      </w:pPr>
      <w:r w:rsidRPr="0094753C">
        <w:rPr>
          <w:sz w:val="26"/>
          <w:szCs w:val="26"/>
        </w:rPr>
        <w:t xml:space="preserve">на педагогическом совете </w:t>
      </w:r>
    </w:p>
    <w:p w:rsidR="008D2299" w:rsidRPr="0094753C" w:rsidRDefault="008D2299" w:rsidP="008D2299">
      <w:pPr>
        <w:rPr>
          <w:sz w:val="26"/>
          <w:szCs w:val="26"/>
        </w:rPr>
      </w:pPr>
      <w:r>
        <w:rPr>
          <w:sz w:val="26"/>
          <w:szCs w:val="26"/>
        </w:rPr>
        <w:t>протокол № 7</w:t>
      </w:r>
      <w:r w:rsidRPr="0094753C">
        <w:rPr>
          <w:sz w:val="26"/>
          <w:szCs w:val="26"/>
        </w:rPr>
        <w:t xml:space="preserve"> </w:t>
      </w:r>
    </w:p>
    <w:p w:rsidR="008D2299" w:rsidRPr="0094753C" w:rsidRDefault="008D2299" w:rsidP="008D2299">
      <w:pPr>
        <w:rPr>
          <w:sz w:val="26"/>
          <w:szCs w:val="26"/>
        </w:rPr>
      </w:pPr>
      <w:r>
        <w:rPr>
          <w:sz w:val="26"/>
          <w:szCs w:val="26"/>
        </w:rPr>
        <w:t>«04</w:t>
      </w:r>
      <w:r w:rsidRPr="0094753C">
        <w:rPr>
          <w:sz w:val="26"/>
          <w:szCs w:val="26"/>
        </w:rPr>
        <w:t xml:space="preserve">» </w:t>
      </w:r>
      <w:r>
        <w:rPr>
          <w:sz w:val="26"/>
          <w:szCs w:val="26"/>
        </w:rPr>
        <w:t>июля 2017</w:t>
      </w:r>
      <w:r w:rsidRPr="0094753C">
        <w:rPr>
          <w:sz w:val="26"/>
          <w:szCs w:val="26"/>
        </w:rPr>
        <w:t>г.</w:t>
      </w: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E545E" w:rsidRPr="004E545E" w:rsidRDefault="004E545E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AE1B71" w:rsidRPr="004E545E" w:rsidRDefault="00AE1B71" w:rsidP="004E54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sectPr w:rsidR="00AE1B71" w:rsidRPr="004E5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4A2515"/>
    <w:multiLevelType w:val="multilevel"/>
    <w:tmpl w:val="28884CAC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45E"/>
    <w:rsid w:val="004E545E"/>
    <w:rsid w:val="008D2299"/>
    <w:rsid w:val="00903CBE"/>
    <w:rsid w:val="00AE1B71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45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E54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ody Text"/>
    <w:basedOn w:val="a"/>
    <w:link w:val="a6"/>
    <w:rsid w:val="004E545E"/>
    <w:pPr>
      <w:tabs>
        <w:tab w:val="left" w:pos="5580"/>
      </w:tabs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4E545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3C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3CB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E545E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E545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Body Text"/>
    <w:basedOn w:val="a"/>
    <w:link w:val="a6"/>
    <w:rsid w:val="004E545E"/>
    <w:pPr>
      <w:tabs>
        <w:tab w:val="left" w:pos="5580"/>
      </w:tabs>
    </w:pPr>
    <w:rPr>
      <w:sz w:val="28"/>
      <w:szCs w:val="28"/>
    </w:rPr>
  </w:style>
  <w:style w:type="character" w:customStyle="1" w:styleId="a6">
    <w:name w:val="Основной текст Знак"/>
    <w:basedOn w:val="a0"/>
    <w:link w:val="a5"/>
    <w:rsid w:val="004E545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03C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03C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2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1981</Words>
  <Characters>11295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Amin</cp:lastModifiedBy>
  <cp:revision>3</cp:revision>
  <cp:lastPrinted>2017-08-17T02:21:00Z</cp:lastPrinted>
  <dcterms:created xsi:type="dcterms:W3CDTF">2017-08-05T10:58:00Z</dcterms:created>
  <dcterms:modified xsi:type="dcterms:W3CDTF">2017-08-18T05:47:00Z</dcterms:modified>
</cp:coreProperties>
</file>